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706" w:rsidRPr="00944179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 № </w:t>
      </w:r>
      <w:r w:rsidRPr="00944179" w:rsidR="00FB0D9A">
        <w:rPr>
          <w:rFonts w:ascii="Times New Roman" w:eastAsia="Times New Roman" w:hAnsi="Times New Roman" w:cs="Times New Roman"/>
          <w:sz w:val="28"/>
          <w:szCs w:val="28"/>
          <w:lang w:eastAsia="ru-RU"/>
        </w:rPr>
        <w:t>2-</w:t>
      </w:r>
      <w:r w:rsidR="004B3EBA">
        <w:rPr>
          <w:rFonts w:ascii="Times New Roman" w:eastAsia="Times New Roman" w:hAnsi="Times New Roman" w:cs="Times New Roman"/>
          <w:sz w:val="28"/>
          <w:szCs w:val="28"/>
          <w:lang w:eastAsia="ru-RU"/>
        </w:rPr>
        <w:t>1768</w:t>
      </w:r>
      <w:r w:rsidRPr="00944179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>-0401/2026</w:t>
      </w:r>
    </w:p>
    <w:p w:rsidR="00B61706" w:rsidRPr="00944179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Pr="004B3EBA" w:rsidR="004B3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86MS0004-01-2026-001842-11</w:t>
      </w:r>
    </w:p>
    <w:p w:rsidR="000B2B13" w:rsidRPr="00944179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944179" w:rsidP="00B6170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B61706" w:rsidRPr="00944179" w:rsidP="00B6170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Российской Федерации</w:t>
      </w:r>
    </w:p>
    <w:p w:rsidR="00B61706" w:rsidRPr="00944179" w:rsidP="00B61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B61706" w:rsidRPr="00944179" w:rsidP="000B2B13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 августа</w:t>
      </w:r>
      <w:r w:rsidR="008B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4179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</w:t>
      </w:r>
      <w:r w:rsidRPr="00944179" w:rsidR="00FB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пгт. Междуреченский   </w:t>
      </w:r>
    </w:p>
    <w:p w:rsidR="00B61706" w:rsidRPr="00944179" w:rsidP="00B6170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944179" w:rsidP="000B2B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 № 1 Кондинского судебного района Ханты-Мансийского автономного округа – Югры Чех Е.В.,</w:t>
      </w:r>
    </w:p>
    <w:p w:rsidR="00B61706" w:rsidRPr="00944179" w:rsidP="00FB0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секретаре </w:t>
      </w:r>
      <w:r w:rsidR="004B3EB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Беликовой С.В.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61706" w:rsidRPr="00944179" w:rsidP="000B2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судебном заседании гражданское дело по исковому заявлению общества с ограниченной ответственностью </w:t>
      </w:r>
      <w:r w:rsidR="004B3E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коллекторская организация</w:t>
      </w:r>
      <w:r w:rsidRP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B3EBA">
        <w:rPr>
          <w:rFonts w:ascii="Times New Roman" w:eastAsia="Times New Roman" w:hAnsi="Times New Roman" w:cs="Times New Roman"/>
          <w:sz w:val="28"/>
          <w:szCs w:val="28"/>
          <w:lang w:eastAsia="ru-RU"/>
        </w:rPr>
        <w:t>МКС</w:t>
      </w:r>
      <w:r w:rsidRP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ООО </w:t>
      </w:r>
      <w:r w:rsidR="004B3EBA">
        <w:rPr>
          <w:rFonts w:ascii="Times New Roman" w:eastAsia="Times New Roman" w:hAnsi="Times New Roman" w:cs="Times New Roman"/>
          <w:sz w:val="28"/>
          <w:szCs w:val="28"/>
          <w:lang w:eastAsia="ru-RU"/>
        </w:rPr>
        <w:t>ПКО «МКС</w:t>
      </w:r>
      <w:r w:rsidRP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к </w:t>
      </w:r>
      <w:r w:rsidR="004B3EB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Ермолаеву Серею Юрьевичу</w:t>
      </w:r>
      <w:r w:rsidRP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взыскании задолженности по договору займа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61706" w:rsidRPr="00944179" w:rsidP="00B61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ст.ст. 194-199 ГПК РФ, </w:t>
      </w:r>
    </w:p>
    <w:p w:rsidR="00B61706" w:rsidRPr="00944179" w:rsidP="00B61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944179" w:rsidP="00B6170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B61706" w:rsidRPr="00944179" w:rsidP="00B6170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944179" w:rsidP="00B617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исковы</w:t>
      </w:r>
      <w:r w:rsidRPr="00944179" w:rsidR="002B6EA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</w:t>
      </w:r>
      <w:r w:rsidRPr="00944179" w:rsidR="002B6EA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3EBA" w:rsidR="004B3EBA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ПКО «МКС»</w:t>
      </w:r>
      <w:r w:rsidR="004B3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4179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4B3EB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Ермолаеву Сергею Юрьевичу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4179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взыскании задолженности по договору займа</w:t>
      </w:r>
      <w:r w:rsidR="00AA5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4179" w:rsidR="001156A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удовлетворить</w:t>
      </w:r>
      <w:r w:rsidR="00CA3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частично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0233" w:rsidP="00ED0E4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 w:rsidR="004B3EB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Ермолаева Сергея Юрьевича</w:t>
      </w:r>
      <w:r w:rsidRPr="00944179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пользу </w:t>
      </w:r>
      <w:r w:rsidRPr="004B3EBA" w:rsidR="004B3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ПКО «МКС» 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44179" w:rsidR="00472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 </w:t>
      </w:r>
      <w:r w:rsidR="004B3EBA">
        <w:rPr>
          <w:rFonts w:ascii="Times New Roman" w:eastAsia="Times New Roman" w:hAnsi="Times New Roman" w:cs="Times New Roman"/>
          <w:sz w:val="28"/>
          <w:szCs w:val="28"/>
          <w:lang w:eastAsia="ru-RU"/>
        </w:rPr>
        <w:t>3255049294</w:t>
      </w:r>
      <w:r w:rsidRPr="00944179" w:rsidR="00472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ОГРН </w:t>
      </w:r>
      <w:r w:rsidR="004B3EBA">
        <w:rPr>
          <w:rFonts w:ascii="Times New Roman" w:eastAsia="Times New Roman" w:hAnsi="Times New Roman" w:cs="Times New Roman"/>
          <w:sz w:val="28"/>
          <w:szCs w:val="28"/>
          <w:lang w:eastAsia="ru-RU"/>
        </w:rPr>
        <w:t>1063255001886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задолженность по договору займа № </w:t>
      </w:r>
      <w:r w:rsidR="004B3EBA">
        <w:rPr>
          <w:rFonts w:ascii="Times New Roman" w:eastAsia="Times New Roman" w:hAnsi="Times New Roman" w:cs="Times New Roman"/>
          <w:sz w:val="28"/>
          <w:szCs w:val="28"/>
          <w:lang w:eastAsia="ru-RU"/>
        </w:rPr>
        <w:t>44444/4883096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заключенному </w:t>
      </w:r>
      <w:r w:rsidR="004B3EBA">
        <w:rPr>
          <w:rFonts w:ascii="Times New Roman" w:eastAsia="Times New Roman" w:hAnsi="Times New Roman" w:cs="Times New Roman"/>
          <w:sz w:val="28"/>
          <w:szCs w:val="28"/>
          <w:lang w:eastAsia="ru-RU"/>
        </w:rPr>
        <w:t>31 декабря 2023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</w:t>
      </w:r>
      <w:r w:rsidR="000E1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период с </w:t>
      </w:r>
      <w:r w:rsidR="004B3EBA">
        <w:rPr>
          <w:rFonts w:ascii="Times New Roman" w:eastAsia="Times New Roman" w:hAnsi="Times New Roman" w:cs="Times New Roman"/>
          <w:sz w:val="28"/>
          <w:szCs w:val="28"/>
          <w:lang w:eastAsia="ru-RU"/>
        </w:rPr>
        <w:t>31 января 2024 года по 02 февраля 2026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</w:t>
      </w:r>
      <w:r w:rsidR="004B3EBA">
        <w:rPr>
          <w:rFonts w:ascii="Times New Roman" w:eastAsia="Times New Roman" w:hAnsi="Times New Roman" w:cs="Times New Roman"/>
          <w:sz w:val="28"/>
          <w:szCs w:val="28"/>
          <w:lang w:eastAsia="ru-RU"/>
        </w:rPr>
        <w:t>26 450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из которых </w:t>
      </w:r>
      <w:r w:rsidR="004B3EBA">
        <w:rPr>
          <w:rFonts w:ascii="Times New Roman" w:eastAsia="Times New Roman" w:hAnsi="Times New Roman" w:cs="Times New Roman"/>
          <w:sz w:val="28"/>
          <w:szCs w:val="28"/>
          <w:lang w:eastAsia="ru-RU"/>
        </w:rPr>
        <w:t>11500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– основной долг, </w:t>
      </w:r>
      <w:r w:rsidR="00CA3953">
        <w:rPr>
          <w:rFonts w:ascii="Times New Roman" w:eastAsia="Times New Roman" w:hAnsi="Times New Roman" w:cs="Times New Roman"/>
          <w:sz w:val="28"/>
          <w:szCs w:val="28"/>
          <w:lang w:eastAsia="ru-RU"/>
        </w:rPr>
        <w:t>10 331 рубль 10 копеек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проценты за пользование займом,</w:t>
      </w:r>
      <w:r w:rsidR="0029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неустойка за ненадлежащее исполнение обязательств – 4 618 рублей 90 копеек; а также</w:t>
      </w:r>
      <w:r w:rsidRPr="0085035C" w:rsidR="008503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5035C" w:rsidR="00850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почтовое расходы в размере </w:t>
      </w:r>
      <w:r w:rsidR="009839B0">
        <w:rPr>
          <w:rFonts w:ascii="Times New Roman" w:eastAsia="Times New Roman" w:hAnsi="Times New Roman" w:cs="Times New Roman"/>
          <w:sz w:val="28"/>
          <w:szCs w:val="28"/>
          <w:lang w:eastAsia="ru-RU"/>
        </w:rPr>
        <w:t>152</w:t>
      </w:r>
      <w:r w:rsidRPr="0085035C" w:rsidR="00850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983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ей, 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по уплате государственной пошлины в размере 4 000 рублей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9193E" w:rsidRPr="00944179" w:rsidP="00191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Разъяснить сторонам, что з</w:t>
      </w:r>
      <w:r w:rsidRPr="009441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аявление о составлении мотивированного 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61706" w:rsidRPr="00944179" w:rsidP="00191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может быть обжаловано в Кондинский районный суд Ханты-Мансийского автономного округа - Югры в течение месяца со дня 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в окончательной форме путем подачи апелляционной жалобы через мирового судью судебного участка № 1 Кондинского судебного района Ханты-Мансийского автономного округа - Югры.</w:t>
      </w:r>
    </w:p>
    <w:p w:rsidR="0019193E" w:rsidRPr="008B547D" w:rsidP="00191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x-none"/>
        </w:rPr>
      </w:pPr>
    </w:p>
    <w:p w:rsidR="00B61706" w:rsidRPr="001124BD" w:rsidP="00B61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1124B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Мировой судья</w:t>
      </w:r>
      <w:r w:rsidRPr="001124B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1124B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1124B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1124B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1124B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</w:p>
    <w:p w:rsidR="00B61706" w:rsidRPr="001124BD" w:rsidP="00B61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1124B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Копия верна</w:t>
      </w:r>
    </w:p>
    <w:p w:rsidR="00B61706" w:rsidRPr="00944179" w:rsidP="00B61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B3E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Мировой судья         </w:t>
      </w:r>
      <w:r w:rsidRPr="009A407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 </w:t>
      </w:r>
      <w:r w:rsidRPr="009A407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9A407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                </w:t>
      </w:r>
      <w:r w:rsidRPr="009A407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</w:t>
      </w:r>
      <w:r w:rsidRPr="0094417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Е.В. Чех   </w:t>
      </w:r>
    </w:p>
    <w:sectPr w:rsidSect="00412BE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DBC"/>
    <w:rsid w:val="00037099"/>
    <w:rsid w:val="000873E3"/>
    <w:rsid w:val="000949A8"/>
    <w:rsid w:val="000B2B13"/>
    <w:rsid w:val="000D6F9F"/>
    <w:rsid w:val="000E1B7F"/>
    <w:rsid w:val="001124BD"/>
    <w:rsid w:val="001156AC"/>
    <w:rsid w:val="0019193E"/>
    <w:rsid w:val="00206891"/>
    <w:rsid w:val="00232099"/>
    <w:rsid w:val="00281D43"/>
    <w:rsid w:val="00291D42"/>
    <w:rsid w:val="002B6EAE"/>
    <w:rsid w:val="002B6F5B"/>
    <w:rsid w:val="002E7263"/>
    <w:rsid w:val="003A3079"/>
    <w:rsid w:val="003D6EEE"/>
    <w:rsid w:val="003D7ABA"/>
    <w:rsid w:val="00412BEC"/>
    <w:rsid w:val="00453285"/>
    <w:rsid w:val="00461D07"/>
    <w:rsid w:val="0047239B"/>
    <w:rsid w:val="004B3EBA"/>
    <w:rsid w:val="004D0D37"/>
    <w:rsid w:val="004E240D"/>
    <w:rsid w:val="00574F24"/>
    <w:rsid w:val="005D0E22"/>
    <w:rsid w:val="006932D4"/>
    <w:rsid w:val="006D0DBC"/>
    <w:rsid w:val="006D1CB4"/>
    <w:rsid w:val="00711490"/>
    <w:rsid w:val="007F43DB"/>
    <w:rsid w:val="0085035C"/>
    <w:rsid w:val="008B547D"/>
    <w:rsid w:val="008E022E"/>
    <w:rsid w:val="00940233"/>
    <w:rsid w:val="00944179"/>
    <w:rsid w:val="0097459D"/>
    <w:rsid w:val="009839B0"/>
    <w:rsid w:val="009A4078"/>
    <w:rsid w:val="009A742F"/>
    <w:rsid w:val="009E47BB"/>
    <w:rsid w:val="00A179ED"/>
    <w:rsid w:val="00A75C4A"/>
    <w:rsid w:val="00AA523A"/>
    <w:rsid w:val="00AB7ED6"/>
    <w:rsid w:val="00AF595E"/>
    <w:rsid w:val="00B61706"/>
    <w:rsid w:val="00B63236"/>
    <w:rsid w:val="00B97711"/>
    <w:rsid w:val="00BA1C24"/>
    <w:rsid w:val="00BC29F6"/>
    <w:rsid w:val="00C53DD3"/>
    <w:rsid w:val="00C74907"/>
    <w:rsid w:val="00C91CC8"/>
    <w:rsid w:val="00C957C6"/>
    <w:rsid w:val="00CA3953"/>
    <w:rsid w:val="00E5143A"/>
    <w:rsid w:val="00E65314"/>
    <w:rsid w:val="00ED0E4A"/>
    <w:rsid w:val="00F93411"/>
    <w:rsid w:val="00FB0D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A1D5683-B691-4EEE-9023-6E41879D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412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12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